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0B" w:rsidRPr="008A0E0B" w:rsidRDefault="008A0E0B" w:rsidP="008A0E0B">
      <w:p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Техническое задание для участников проекта «175 причин любить»</w:t>
      </w:r>
    </w:p>
    <w:p w:rsidR="008A0E0B" w:rsidRPr="008A0E0B" w:rsidRDefault="008A0E0B" w:rsidP="008A0E0B">
      <w:p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Медиаагентство «Самара 450» приглашает жителей Самарской области и муниципальные СМИ принять участие в создании народного видеоальбома</w:t>
      </w:r>
      <w:r w:rsidR="002877A8">
        <w:rPr>
          <w:rFonts w:ascii="Times New Roman" w:hAnsi="Times New Roman" w:cs="Times New Roman"/>
          <w:b/>
          <w:bCs/>
          <w:sz w:val="28"/>
          <w:szCs w:val="28"/>
        </w:rPr>
        <w:t>, посвященного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 xml:space="preserve"> 175-летию губернии.</w:t>
      </w:r>
    </w:p>
    <w:p w:rsidR="008A0E0B" w:rsidRPr="008A0E0B" w:rsidRDefault="008A0E0B" w:rsidP="008A0E0B">
      <w:p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Наша цель</w:t>
      </w:r>
      <w:r w:rsidRPr="008A0E0B">
        <w:rPr>
          <w:rFonts w:ascii="Times New Roman" w:hAnsi="Times New Roman" w:cs="Times New Roman"/>
          <w:sz w:val="28"/>
          <w:szCs w:val="28"/>
        </w:rPr>
        <w:t> — собрать искренни</w:t>
      </w:r>
      <w:r w:rsidR="0037242B">
        <w:rPr>
          <w:rFonts w:ascii="Times New Roman" w:hAnsi="Times New Roman" w:cs="Times New Roman"/>
          <w:sz w:val="28"/>
          <w:szCs w:val="28"/>
        </w:rPr>
        <w:t>е</w:t>
      </w:r>
      <w:r w:rsidRPr="008A0E0B">
        <w:rPr>
          <w:rFonts w:ascii="Times New Roman" w:hAnsi="Times New Roman" w:cs="Times New Roman"/>
          <w:sz w:val="28"/>
          <w:szCs w:val="28"/>
        </w:rPr>
        <w:t xml:space="preserve"> монолог</w:t>
      </w:r>
      <w:r w:rsidR="0037242B">
        <w:rPr>
          <w:rFonts w:ascii="Times New Roman" w:hAnsi="Times New Roman" w:cs="Times New Roman"/>
          <w:sz w:val="28"/>
          <w:szCs w:val="28"/>
        </w:rPr>
        <w:t xml:space="preserve">и </w:t>
      </w:r>
      <w:r w:rsidRPr="008A0E0B">
        <w:rPr>
          <w:rFonts w:ascii="Times New Roman" w:hAnsi="Times New Roman" w:cs="Times New Roman"/>
          <w:sz w:val="28"/>
          <w:szCs w:val="28"/>
        </w:rPr>
        <w:t>жителей</w:t>
      </w:r>
      <w:r w:rsidR="003724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A0E0B">
        <w:rPr>
          <w:rFonts w:ascii="Times New Roman" w:hAnsi="Times New Roman" w:cs="Times New Roman"/>
          <w:sz w:val="28"/>
          <w:szCs w:val="28"/>
        </w:rPr>
        <w:t>, которые ответят на главный вопрос: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«За что я люблю свою малую родину?»</w:t>
      </w:r>
      <w:r w:rsidRPr="008A0E0B">
        <w:rPr>
          <w:rFonts w:ascii="Times New Roman" w:hAnsi="Times New Roman" w:cs="Times New Roman"/>
          <w:sz w:val="28"/>
          <w:szCs w:val="28"/>
        </w:rPr>
        <w:t>.</w:t>
      </w:r>
    </w:p>
    <w:p w:rsidR="008A0E0B" w:rsidRPr="008A0E0B" w:rsidRDefault="008A0E0B" w:rsidP="008A0E0B">
      <w:p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sz w:val="28"/>
          <w:szCs w:val="28"/>
        </w:rPr>
        <w:t>Чтобы ваша история стала частью большого проекта и её было возможно использовать в эфире телеканала «450» и на всех цифровых площадках, пожалуйста, строго соблюдайте следующие технические требования.</w:t>
      </w:r>
    </w:p>
    <w:p w:rsidR="008A0E0B" w:rsidRPr="008A0E0B" w:rsidRDefault="008C19E4" w:rsidP="008A0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8A0E0B" w:rsidRPr="008A0E0B" w:rsidRDefault="008A0E0B" w:rsidP="008A0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ВИДЕО:</w:t>
      </w:r>
    </w:p>
    <w:p w:rsidR="008A0E0B" w:rsidRPr="008A0E0B" w:rsidRDefault="008A0E0B" w:rsidP="008A0E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Формат съёмки:</w:t>
      </w:r>
      <w:r w:rsidRPr="008A0E0B">
        <w:rPr>
          <w:rFonts w:ascii="Times New Roman" w:hAnsi="Times New Roman" w:cs="Times New Roman"/>
          <w:sz w:val="28"/>
          <w:szCs w:val="28"/>
        </w:rPr>
        <w:t> Горизонтальный (альбомный).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8A0E0B">
        <w:rPr>
          <w:rFonts w:ascii="Times New Roman" w:hAnsi="Times New Roman" w:cs="Times New Roman"/>
          <w:sz w:val="28"/>
          <w:szCs w:val="28"/>
        </w:rPr>
        <w:t> </w:t>
      </w:r>
      <w:r w:rsidRPr="008A0E0B">
        <w:rPr>
          <w:rFonts w:ascii="Times New Roman" w:hAnsi="Times New Roman" w:cs="Times New Roman"/>
          <w:b/>
          <w:sz w:val="28"/>
          <w:szCs w:val="28"/>
        </w:rPr>
        <w:t>Не</w:t>
      </w:r>
      <w:r w:rsidRPr="008A0E0B">
        <w:rPr>
          <w:rFonts w:ascii="Times New Roman" w:hAnsi="Times New Roman" w:cs="Times New Roman"/>
          <w:sz w:val="28"/>
          <w:szCs w:val="28"/>
        </w:rPr>
        <w:t xml:space="preserve"> снимайте </w:t>
      </w:r>
      <w:r w:rsidRPr="008A0E0B">
        <w:rPr>
          <w:rFonts w:ascii="Times New Roman" w:hAnsi="Times New Roman" w:cs="Times New Roman"/>
          <w:b/>
          <w:sz w:val="28"/>
          <w:szCs w:val="28"/>
        </w:rPr>
        <w:t>вертикально</w:t>
      </w:r>
      <w:r w:rsidRPr="008A0E0B">
        <w:rPr>
          <w:rFonts w:ascii="Times New Roman" w:hAnsi="Times New Roman" w:cs="Times New Roman"/>
          <w:sz w:val="28"/>
          <w:szCs w:val="28"/>
        </w:rPr>
        <w:t>.</w:t>
      </w:r>
    </w:p>
    <w:p w:rsidR="008A0E0B" w:rsidRPr="008A0E0B" w:rsidRDefault="008A0E0B" w:rsidP="008A0E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Качество видео:</w:t>
      </w:r>
      <w:r w:rsidRPr="008A0E0B">
        <w:rPr>
          <w:rFonts w:ascii="Times New Roman" w:hAnsi="Times New Roman" w:cs="Times New Roman"/>
          <w:sz w:val="28"/>
          <w:szCs w:val="28"/>
        </w:rPr>
        <w:t> Максимально возможное на вашем устройстве. Желательно разрешение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1080p (Full HD) или 4K</w:t>
      </w:r>
      <w:r w:rsidRPr="008A0E0B">
        <w:rPr>
          <w:rFonts w:ascii="Times New Roman" w:hAnsi="Times New Roman" w:cs="Times New Roman"/>
          <w:sz w:val="28"/>
          <w:szCs w:val="28"/>
        </w:rPr>
        <w:t>.</w:t>
      </w:r>
    </w:p>
    <w:p w:rsidR="008A0E0B" w:rsidRPr="008A0E0B" w:rsidRDefault="008A0E0B" w:rsidP="008A0E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Звук:</w:t>
      </w:r>
    </w:p>
    <w:p w:rsidR="008A0E0B" w:rsidRPr="008A0E0B" w:rsidRDefault="008A0E0B" w:rsidP="008A0E0B">
      <w:pPr>
        <w:pStyle w:val="a3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sz w:val="28"/>
          <w:szCs w:val="28"/>
        </w:rPr>
        <w:t>Говорите чётко, разборчиво, уверенным голосом.</w:t>
      </w:r>
    </w:p>
    <w:p w:rsidR="008A0E0B" w:rsidRPr="008A0E0B" w:rsidRDefault="008A0E0B" w:rsidP="008A0E0B">
      <w:pPr>
        <w:pStyle w:val="a3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sz w:val="28"/>
          <w:szCs w:val="28"/>
        </w:rPr>
        <w:t>Выберите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тихое место</w:t>
      </w:r>
      <w:r w:rsidRPr="008A0E0B">
        <w:rPr>
          <w:rFonts w:ascii="Times New Roman" w:hAnsi="Times New Roman" w:cs="Times New Roman"/>
          <w:sz w:val="28"/>
          <w:szCs w:val="28"/>
        </w:rPr>
        <w:t> без сильного ветра, фоновой музыки, шума транспорта или разговоров.</w:t>
      </w:r>
    </w:p>
    <w:p w:rsidR="008A0E0B" w:rsidRPr="008A0E0B" w:rsidRDefault="002877A8" w:rsidP="008A0E0B">
      <w:pPr>
        <w:pStyle w:val="a3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возможности и</w:t>
      </w:r>
      <w:r w:rsidR="008A0E0B" w:rsidRPr="008A0E0B">
        <w:rPr>
          <w:rFonts w:ascii="Times New Roman" w:hAnsi="Times New Roman" w:cs="Times New Roman"/>
          <w:b/>
          <w:bCs/>
          <w:sz w:val="28"/>
          <w:szCs w:val="28"/>
        </w:rPr>
        <w:t>спользуйте внешний микрофон</w:t>
      </w:r>
      <w:r w:rsidR="008A0E0B" w:rsidRPr="008A0E0B">
        <w:rPr>
          <w:rFonts w:ascii="Times New Roman" w:hAnsi="Times New Roman" w:cs="Times New Roman"/>
          <w:sz w:val="28"/>
          <w:szCs w:val="28"/>
        </w:rPr>
        <w:t> (петличный, накамерный) или </w:t>
      </w:r>
      <w:r w:rsidR="008A0E0B" w:rsidRPr="008A0E0B">
        <w:rPr>
          <w:rFonts w:ascii="Times New Roman" w:hAnsi="Times New Roman" w:cs="Times New Roman"/>
          <w:b/>
          <w:bCs/>
          <w:sz w:val="28"/>
          <w:szCs w:val="28"/>
        </w:rPr>
        <w:t>гарнитуру</w:t>
      </w:r>
      <w:r w:rsidR="008A0E0B" w:rsidRPr="008A0E0B">
        <w:rPr>
          <w:rFonts w:ascii="Times New Roman" w:hAnsi="Times New Roman" w:cs="Times New Roman"/>
          <w:sz w:val="28"/>
          <w:szCs w:val="28"/>
        </w:rPr>
        <w:t> с микрофоном, подключенную к смартфону. Это значительно улучшит чистоту и качество записи вашего голоса.</w:t>
      </w:r>
    </w:p>
    <w:p w:rsidR="008A0E0B" w:rsidRPr="008A0E0B" w:rsidRDefault="008A0E0B" w:rsidP="008A0E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Свет:</w:t>
      </w:r>
    </w:p>
    <w:p w:rsidR="008A0E0B" w:rsidRPr="008A0E0B" w:rsidRDefault="008A0E0B" w:rsidP="008A0E0B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Лицо героя должно быть хорошо освещено.</w:t>
      </w:r>
    </w:p>
    <w:p w:rsidR="008A0E0B" w:rsidRPr="008A0E0B" w:rsidRDefault="008A0E0B" w:rsidP="008A0E0B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Идеально:</w:t>
      </w:r>
      <w:r w:rsidRPr="008A0E0B">
        <w:rPr>
          <w:rFonts w:ascii="Times New Roman" w:hAnsi="Times New Roman" w:cs="Times New Roman"/>
          <w:sz w:val="28"/>
          <w:szCs w:val="28"/>
        </w:rPr>
        <w:t> встать лицом к источнику света (окну, лампе). Избегайте съёмки против яркого света (например, стоя спиной к окну), чтобы лицо не оказалось в тени.</w:t>
      </w:r>
    </w:p>
    <w:p w:rsidR="008A0E0B" w:rsidRPr="008A0E0B" w:rsidRDefault="008A0E0B" w:rsidP="008A0E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Композиция и подача:</w:t>
      </w:r>
    </w:p>
    <w:p w:rsidR="008A0E0B" w:rsidRPr="008A0E0B" w:rsidRDefault="008A0E0B" w:rsidP="008A0E0B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sz w:val="28"/>
          <w:szCs w:val="28"/>
        </w:rPr>
        <w:t>Говорите,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глядя прямо в объектив камеры</w:t>
      </w:r>
      <w:r w:rsidRPr="008A0E0B">
        <w:rPr>
          <w:rFonts w:ascii="Times New Roman" w:hAnsi="Times New Roman" w:cs="Times New Roman"/>
          <w:sz w:val="28"/>
          <w:szCs w:val="28"/>
        </w:rPr>
        <w:t>, как будто обращаетесь к зрителю.</w:t>
      </w:r>
    </w:p>
    <w:p w:rsidR="008A0E0B" w:rsidRPr="008A0E0B" w:rsidRDefault="008A0E0B" w:rsidP="008A0E0B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sz w:val="28"/>
          <w:szCs w:val="28"/>
        </w:rPr>
        <w:t>Можно снимать себя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на фоне того места, о котором рассказываете</w:t>
      </w:r>
      <w:r w:rsidRPr="008A0E0B">
        <w:rPr>
          <w:rFonts w:ascii="Times New Roman" w:hAnsi="Times New Roman" w:cs="Times New Roman"/>
          <w:sz w:val="28"/>
          <w:szCs w:val="28"/>
        </w:rPr>
        <w:t> (любимый парк, набережная, двор, дом</w:t>
      </w:r>
      <w:r w:rsidR="002877A8">
        <w:rPr>
          <w:rFonts w:ascii="Times New Roman" w:hAnsi="Times New Roman" w:cs="Times New Roman"/>
          <w:sz w:val="28"/>
          <w:szCs w:val="28"/>
        </w:rPr>
        <w:t xml:space="preserve"> и проч.</w:t>
      </w:r>
      <w:r w:rsidRPr="008A0E0B">
        <w:rPr>
          <w:rFonts w:ascii="Times New Roman" w:hAnsi="Times New Roman" w:cs="Times New Roman"/>
          <w:sz w:val="28"/>
          <w:szCs w:val="28"/>
        </w:rPr>
        <w:t>).</w:t>
      </w:r>
    </w:p>
    <w:p w:rsidR="008A0E0B" w:rsidRPr="0037242B" w:rsidRDefault="008A0E0B" w:rsidP="0037242B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Дополнительно:</w:t>
      </w:r>
      <w:r w:rsidR="00287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77A8" w:rsidRPr="002877A8">
        <w:rPr>
          <w:rFonts w:ascii="Times New Roman" w:hAnsi="Times New Roman" w:cs="Times New Roman"/>
          <w:bCs/>
          <w:sz w:val="28"/>
          <w:szCs w:val="28"/>
        </w:rPr>
        <w:t>до или</w:t>
      </w:r>
      <w:r w:rsidR="002877A8" w:rsidRPr="002877A8">
        <w:rPr>
          <w:rFonts w:ascii="Times New Roman" w:hAnsi="Times New Roman" w:cs="Times New Roman"/>
          <w:sz w:val="28"/>
          <w:szCs w:val="28"/>
        </w:rPr>
        <w:t xml:space="preserve"> </w:t>
      </w:r>
      <w:r w:rsidRPr="008A0E0B">
        <w:rPr>
          <w:rFonts w:ascii="Times New Roman" w:hAnsi="Times New Roman" w:cs="Times New Roman"/>
          <w:sz w:val="28"/>
          <w:szCs w:val="28"/>
        </w:rPr>
        <w:t xml:space="preserve">после монолога можно снять несколько </w:t>
      </w:r>
      <w:r w:rsidR="0037242B">
        <w:rPr>
          <w:rFonts w:ascii="Times New Roman" w:hAnsi="Times New Roman" w:cs="Times New Roman"/>
          <w:sz w:val="28"/>
          <w:szCs w:val="28"/>
        </w:rPr>
        <w:t xml:space="preserve">планов по </w:t>
      </w:r>
      <w:r w:rsidRPr="0037242B">
        <w:rPr>
          <w:rFonts w:ascii="Times New Roman" w:hAnsi="Times New Roman" w:cs="Times New Roman"/>
          <w:sz w:val="28"/>
          <w:szCs w:val="28"/>
        </w:rPr>
        <w:t>5-10 секунд этого места для иллюстрации рассказа.</w:t>
      </w:r>
    </w:p>
    <w:p w:rsidR="008A0E0B" w:rsidRPr="008A0E0B" w:rsidRDefault="008A0E0B" w:rsidP="008A0E0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lastRenderedPageBreak/>
        <w:t>Хронометраж:</w:t>
      </w:r>
      <w:r w:rsidRPr="008A0E0B">
        <w:rPr>
          <w:rFonts w:ascii="Times New Roman" w:hAnsi="Times New Roman" w:cs="Times New Roman"/>
          <w:sz w:val="28"/>
          <w:szCs w:val="28"/>
        </w:rPr>
        <w:t>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Длина исходного видео не должна превышать 2-3 минуты.</w:t>
      </w:r>
      <w:r w:rsidRPr="008A0E0B">
        <w:rPr>
          <w:rFonts w:ascii="Times New Roman" w:hAnsi="Times New Roman" w:cs="Times New Roman"/>
          <w:sz w:val="28"/>
          <w:szCs w:val="28"/>
        </w:rPr>
        <w:t> Мы проведём профессиональный монтаж и уложимся в финальный хронометраж 1-1,5 минуты.</w:t>
      </w:r>
    </w:p>
    <w:p w:rsidR="008A0E0B" w:rsidRPr="008A0E0B" w:rsidRDefault="008C19E4" w:rsidP="008A0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8A0E0B" w:rsidRPr="008A0E0B" w:rsidRDefault="002877A8" w:rsidP="008A0E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8A0E0B" w:rsidRPr="008A0E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0E0B" w:rsidRPr="008A0E0B" w:rsidRDefault="008A0E0B" w:rsidP="008A0E0B">
      <w:p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Главное — искренность. Говорите от сердца.</w:t>
      </w:r>
    </w:p>
    <w:p w:rsidR="008A0E0B" w:rsidRPr="008A0E0B" w:rsidRDefault="008A0E0B" w:rsidP="008A0E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Подготовьтесь</w:t>
      </w:r>
      <w:r w:rsidR="002877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A0E0B">
        <w:rPr>
          <w:rFonts w:ascii="Times New Roman" w:hAnsi="Times New Roman" w:cs="Times New Roman"/>
          <w:sz w:val="28"/>
          <w:szCs w:val="28"/>
        </w:rPr>
        <w:t xml:space="preserve"> Возьмите </w:t>
      </w:r>
      <w:r w:rsidR="002877A8">
        <w:rPr>
          <w:rFonts w:ascii="Times New Roman" w:hAnsi="Times New Roman" w:cs="Times New Roman"/>
          <w:sz w:val="28"/>
          <w:szCs w:val="28"/>
        </w:rPr>
        <w:t>камеру или смартфон</w:t>
      </w:r>
      <w:r w:rsidRPr="008A0E0B">
        <w:rPr>
          <w:rFonts w:ascii="Times New Roman" w:hAnsi="Times New Roman" w:cs="Times New Roman"/>
          <w:sz w:val="28"/>
          <w:szCs w:val="28"/>
        </w:rPr>
        <w:t>, переведите его в режим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горизонтальной съёмки</w:t>
      </w:r>
      <w:r w:rsidRPr="008A0E0B">
        <w:rPr>
          <w:rFonts w:ascii="Times New Roman" w:hAnsi="Times New Roman" w:cs="Times New Roman"/>
          <w:sz w:val="28"/>
          <w:szCs w:val="28"/>
        </w:rPr>
        <w:t>. По возможности подключите внешний микрофон для лучшего звука.</w:t>
      </w:r>
    </w:p>
    <w:p w:rsidR="008A0E0B" w:rsidRPr="008A0E0B" w:rsidRDefault="008A0E0B" w:rsidP="008A0E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Выберите место</w:t>
      </w:r>
      <w:r w:rsidR="002877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A0E0B">
        <w:rPr>
          <w:rFonts w:ascii="Times New Roman" w:hAnsi="Times New Roman" w:cs="Times New Roman"/>
          <w:sz w:val="28"/>
          <w:szCs w:val="28"/>
        </w:rPr>
        <w:t> Найдите красивое, значимое для вас место в вашем городе, селе или уютный уголок дома.</w:t>
      </w:r>
    </w:p>
    <w:p w:rsidR="008A0E0B" w:rsidRPr="008A0E0B" w:rsidRDefault="008A0E0B" w:rsidP="008A0E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Ответьте на вопрос</w:t>
      </w:r>
      <w:r w:rsidR="002877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A0E0B">
        <w:rPr>
          <w:rFonts w:ascii="Times New Roman" w:hAnsi="Times New Roman" w:cs="Times New Roman"/>
          <w:sz w:val="28"/>
          <w:szCs w:val="28"/>
        </w:rPr>
        <w:t> Посмотрите в камеру и просто ответьте: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«За что я люблю свою малую родину?»</w:t>
      </w:r>
      <w:r w:rsidRPr="008A0E0B">
        <w:rPr>
          <w:rFonts w:ascii="Times New Roman" w:hAnsi="Times New Roman" w:cs="Times New Roman"/>
          <w:sz w:val="28"/>
          <w:szCs w:val="28"/>
        </w:rPr>
        <w:t>. Расскажите о любимом месте, ярком воспоминании из детства, о людях, о природе, о традициях — о том, что действительно греет вашу душу и делает ваш край особенным.</w:t>
      </w:r>
    </w:p>
    <w:p w:rsidR="008A0E0B" w:rsidRPr="008A0E0B" w:rsidRDefault="008A0E0B" w:rsidP="008A0E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Представьтесь</w:t>
      </w:r>
      <w:r w:rsidR="002877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A0E0B">
        <w:rPr>
          <w:rFonts w:ascii="Times New Roman" w:hAnsi="Times New Roman" w:cs="Times New Roman"/>
          <w:sz w:val="28"/>
          <w:szCs w:val="28"/>
        </w:rPr>
        <w:t> В начале или конце ролика (или в тексте письма) обязательно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назовите своё имя и место, которое вы любите</w:t>
      </w:r>
      <w:r w:rsidRPr="008A0E0B">
        <w:rPr>
          <w:rFonts w:ascii="Times New Roman" w:hAnsi="Times New Roman" w:cs="Times New Roman"/>
          <w:sz w:val="28"/>
          <w:szCs w:val="28"/>
        </w:rPr>
        <w:t> (город, район, село).</w:t>
      </w:r>
    </w:p>
    <w:p w:rsidR="008A0E0B" w:rsidRPr="008A0E0B" w:rsidRDefault="008C19E4" w:rsidP="008A0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.75pt" o:hralign="center" o:hrstd="t" o:hr="t" fillcolor="#a0a0a0" stroked="f"/>
        </w:pict>
      </w:r>
    </w:p>
    <w:p w:rsidR="008A0E0B" w:rsidRPr="008A0E0B" w:rsidRDefault="008A0E0B" w:rsidP="008A0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КАК И КУДА ОТПРАВИТЬ МАТЕРИАЛ:</w:t>
      </w:r>
    </w:p>
    <w:p w:rsidR="008A0E0B" w:rsidRPr="0063109E" w:rsidRDefault="008A0E0B" w:rsidP="0063109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Для жителей</w:t>
      </w:r>
      <w:r w:rsidR="002877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3109E">
        <w:rPr>
          <w:rFonts w:ascii="Times New Roman" w:hAnsi="Times New Roman" w:cs="Times New Roman"/>
          <w:sz w:val="28"/>
          <w:szCs w:val="28"/>
        </w:rPr>
        <w:t> Отправьте готовые</w:t>
      </w:r>
      <w:r w:rsidRPr="008A0E0B">
        <w:rPr>
          <w:rFonts w:ascii="Times New Roman" w:hAnsi="Times New Roman" w:cs="Times New Roman"/>
          <w:sz w:val="28"/>
          <w:szCs w:val="28"/>
        </w:rPr>
        <w:t xml:space="preserve"> видеофайл</w:t>
      </w:r>
      <w:r w:rsidR="0063109E">
        <w:rPr>
          <w:rFonts w:ascii="Times New Roman" w:hAnsi="Times New Roman" w:cs="Times New Roman"/>
          <w:sz w:val="28"/>
          <w:szCs w:val="28"/>
        </w:rPr>
        <w:t>ы, загруженные на файлообменник (например, «</w:t>
      </w:r>
      <w:r w:rsidR="0063109E" w:rsidRPr="0063109E">
        <w:rPr>
          <w:rFonts w:ascii="Times New Roman" w:hAnsi="Times New Roman" w:cs="Times New Roman"/>
          <w:sz w:val="28"/>
          <w:szCs w:val="28"/>
        </w:rPr>
        <w:t>Яндекс.Диск»)</w:t>
      </w:r>
    </w:p>
    <w:p w:rsidR="00AC24D0" w:rsidRDefault="008A0E0B" w:rsidP="00AC24D0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C24D0">
        <w:rPr>
          <w:rFonts w:ascii="Times New Roman" w:hAnsi="Times New Roman" w:cs="Times New Roman"/>
          <w:b/>
          <w:bCs/>
          <w:sz w:val="28"/>
          <w:szCs w:val="28"/>
        </w:rPr>
        <w:t>На электронную почту:</w:t>
      </w:r>
      <w:r w:rsidRPr="00AC24D0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8C19E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8C19E4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"mailto:</w:instrText>
      </w:r>
      <w:r w:rsidR="008C19E4" w:rsidRPr="008C19E4">
        <w:rPr>
          <w:rFonts w:ascii="Times New Roman" w:hAnsi="Times New Roman" w:cs="Times New Roman"/>
          <w:b/>
          <w:bCs/>
          <w:sz w:val="28"/>
          <w:szCs w:val="28"/>
        </w:rPr>
        <w:instrText>175prichin@</w:instrText>
      </w:r>
      <w:r w:rsidR="008C19E4" w:rsidRPr="008C19E4">
        <w:rPr>
          <w:rFonts w:ascii="Times New Roman" w:hAnsi="Times New Roman" w:cs="Times New Roman"/>
          <w:b/>
          <w:bCs/>
          <w:sz w:val="28"/>
          <w:szCs w:val="28"/>
          <w:lang w:val="en-US"/>
        </w:rPr>
        <w:instrText>mail</w:instrText>
      </w:r>
      <w:r w:rsidR="008C19E4" w:rsidRPr="008C19E4">
        <w:rPr>
          <w:rFonts w:ascii="Times New Roman" w:hAnsi="Times New Roman" w:cs="Times New Roman"/>
          <w:b/>
          <w:bCs/>
          <w:sz w:val="28"/>
          <w:szCs w:val="28"/>
        </w:rPr>
        <w:instrText>.ru</w:instrText>
      </w:r>
      <w:r w:rsidR="008C19E4">
        <w:rPr>
          <w:rFonts w:ascii="Times New Roman" w:hAnsi="Times New Roman" w:cs="Times New Roman"/>
          <w:b/>
          <w:bCs/>
          <w:sz w:val="28"/>
          <w:szCs w:val="28"/>
        </w:rPr>
        <w:instrText xml:space="preserve">" </w:instrText>
      </w:r>
      <w:r w:rsidR="008C19E4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8C19E4" w:rsidRPr="0053175F">
        <w:rPr>
          <w:rStyle w:val="a4"/>
          <w:rFonts w:ascii="Times New Roman" w:hAnsi="Times New Roman" w:cs="Times New Roman"/>
          <w:b/>
          <w:bCs/>
          <w:sz w:val="28"/>
          <w:szCs w:val="28"/>
        </w:rPr>
        <w:t>175prichin@</w:t>
      </w:r>
      <w:r w:rsidR="008C19E4" w:rsidRPr="0053175F">
        <w:rPr>
          <w:rStyle w:val="a4"/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="008C19E4" w:rsidRPr="0053175F">
        <w:rPr>
          <w:rStyle w:val="a4"/>
          <w:rFonts w:ascii="Times New Roman" w:hAnsi="Times New Roman" w:cs="Times New Roman"/>
          <w:b/>
          <w:bCs/>
          <w:sz w:val="28"/>
          <w:szCs w:val="28"/>
        </w:rPr>
        <w:t>.ru</w:t>
      </w:r>
      <w:r w:rsidR="008C19E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8A0E0B" w:rsidRPr="00AC24D0" w:rsidRDefault="008A0E0B" w:rsidP="00AC24D0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C24D0">
        <w:rPr>
          <w:rFonts w:ascii="Times New Roman" w:hAnsi="Times New Roman" w:cs="Times New Roman"/>
          <w:b/>
          <w:bCs/>
          <w:sz w:val="28"/>
          <w:szCs w:val="28"/>
        </w:rPr>
        <w:t>В личные сообщения</w:t>
      </w:r>
      <w:r w:rsidRPr="00AC24D0">
        <w:rPr>
          <w:rFonts w:ascii="Times New Roman" w:hAnsi="Times New Roman" w:cs="Times New Roman"/>
          <w:sz w:val="28"/>
          <w:szCs w:val="28"/>
        </w:rPr>
        <w:t> официального сообщества «Самара 450» </w:t>
      </w:r>
      <w:r w:rsidR="00AC24D0" w:rsidRPr="00AC24D0">
        <w:rPr>
          <w:rFonts w:ascii="Times New Roman" w:hAnsi="Times New Roman" w:cs="Times New Roman"/>
          <w:b/>
          <w:bCs/>
          <w:sz w:val="28"/>
          <w:szCs w:val="28"/>
        </w:rPr>
        <w:t xml:space="preserve">ВКонтакте: </w:t>
      </w:r>
      <w:hyperlink r:id="rId5" w:history="1">
        <w:r w:rsidR="00AC24D0" w:rsidRPr="0053175F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https://vk.com/samara450media с пометкой «175</w:t>
        </w:r>
      </w:hyperlink>
      <w:r w:rsidR="00AC24D0">
        <w:rPr>
          <w:rFonts w:ascii="Times New Roman" w:hAnsi="Times New Roman" w:cs="Times New Roman"/>
          <w:bCs/>
          <w:sz w:val="28"/>
          <w:szCs w:val="28"/>
        </w:rPr>
        <w:t xml:space="preserve"> причин любить»</w:t>
      </w:r>
    </w:p>
    <w:p w:rsidR="008A0E0B" w:rsidRPr="008A0E0B" w:rsidRDefault="008A0E0B" w:rsidP="008A0E0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Для муниципальных СМИ/администраций:</w:t>
      </w:r>
      <w:r w:rsidR="006D3AF5">
        <w:rPr>
          <w:rFonts w:ascii="Times New Roman" w:hAnsi="Times New Roman" w:cs="Times New Roman"/>
          <w:sz w:val="28"/>
          <w:szCs w:val="28"/>
        </w:rPr>
        <w:t> </w:t>
      </w:r>
      <w:r w:rsidR="00E277E3">
        <w:rPr>
          <w:rFonts w:ascii="Times New Roman" w:hAnsi="Times New Roman" w:cs="Times New Roman"/>
          <w:sz w:val="28"/>
          <w:szCs w:val="28"/>
        </w:rPr>
        <w:t>Загрузите</w:t>
      </w:r>
      <w:r w:rsidR="00E277E3" w:rsidRPr="008A0E0B">
        <w:rPr>
          <w:rFonts w:ascii="Times New Roman" w:hAnsi="Times New Roman" w:cs="Times New Roman"/>
          <w:sz w:val="28"/>
          <w:szCs w:val="28"/>
        </w:rPr>
        <w:t xml:space="preserve"> отснятые</w:t>
      </w:r>
      <w:r w:rsidR="006D3AF5">
        <w:rPr>
          <w:rFonts w:ascii="Times New Roman" w:hAnsi="Times New Roman" w:cs="Times New Roman"/>
          <w:sz w:val="28"/>
          <w:szCs w:val="28"/>
        </w:rPr>
        <w:t xml:space="preserve"> и отобранные</w:t>
      </w:r>
      <w:r w:rsidRPr="008A0E0B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6D3AF5">
        <w:rPr>
          <w:rFonts w:ascii="Times New Roman" w:hAnsi="Times New Roman" w:cs="Times New Roman"/>
          <w:sz w:val="28"/>
          <w:szCs w:val="28"/>
        </w:rPr>
        <w:t xml:space="preserve"> на «Яндекс.Диск», отправьте ссылку куратору проекта</w:t>
      </w:r>
      <w:r w:rsidRPr="008A0E0B">
        <w:rPr>
          <w:rFonts w:ascii="Times New Roman" w:hAnsi="Times New Roman" w:cs="Times New Roman"/>
          <w:sz w:val="28"/>
          <w:szCs w:val="28"/>
        </w:rPr>
        <w:t>.</w:t>
      </w:r>
    </w:p>
    <w:p w:rsidR="008A0E0B" w:rsidRPr="008A0E0B" w:rsidRDefault="008A0E0B" w:rsidP="008A0E0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Pr="008A0E0B">
        <w:rPr>
          <w:rFonts w:ascii="Times New Roman" w:hAnsi="Times New Roman" w:cs="Times New Roman"/>
          <w:sz w:val="28"/>
          <w:szCs w:val="28"/>
        </w:rPr>
        <w:t> В письме или сообщении </w:t>
      </w:r>
      <w:r w:rsidRPr="008A0E0B">
        <w:rPr>
          <w:rFonts w:ascii="Times New Roman" w:hAnsi="Times New Roman" w:cs="Times New Roman"/>
          <w:b/>
          <w:bCs/>
          <w:sz w:val="28"/>
          <w:szCs w:val="28"/>
        </w:rPr>
        <w:t>обязательно укажите</w:t>
      </w:r>
      <w:r w:rsidRPr="008A0E0B">
        <w:rPr>
          <w:rFonts w:ascii="Times New Roman" w:hAnsi="Times New Roman" w:cs="Times New Roman"/>
          <w:sz w:val="28"/>
          <w:szCs w:val="28"/>
        </w:rPr>
        <w:t>:</w:t>
      </w:r>
    </w:p>
    <w:p w:rsidR="008A0E0B" w:rsidRPr="008A0E0B" w:rsidRDefault="008A0E0B" w:rsidP="008A0E0B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ФИО героя</w:t>
      </w:r>
      <w:r w:rsidRPr="008A0E0B">
        <w:rPr>
          <w:rFonts w:ascii="Times New Roman" w:hAnsi="Times New Roman" w:cs="Times New Roman"/>
          <w:sz w:val="28"/>
          <w:szCs w:val="28"/>
        </w:rPr>
        <w:t> (или как он хочет быть представлен).</w:t>
      </w:r>
    </w:p>
    <w:p w:rsidR="008A0E0B" w:rsidRPr="008A0E0B" w:rsidRDefault="008A0E0B" w:rsidP="008A0E0B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Населённый пункт / район</w:t>
      </w:r>
      <w:r w:rsidRPr="008A0E0B">
        <w:rPr>
          <w:rFonts w:ascii="Times New Roman" w:hAnsi="Times New Roman" w:cs="Times New Roman"/>
          <w:sz w:val="28"/>
          <w:szCs w:val="28"/>
        </w:rPr>
        <w:t>.</w:t>
      </w:r>
    </w:p>
    <w:p w:rsidR="008A0E0B" w:rsidRPr="008A0E0B" w:rsidRDefault="008A0E0B" w:rsidP="008A0E0B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A0E0B">
        <w:rPr>
          <w:rFonts w:ascii="Times New Roman" w:hAnsi="Times New Roman" w:cs="Times New Roman"/>
          <w:b/>
          <w:bCs/>
          <w:sz w:val="28"/>
          <w:szCs w:val="28"/>
        </w:rPr>
        <w:t>Контактный телефон</w:t>
      </w:r>
      <w:r w:rsidRPr="008A0E0B">
        <w:rPr>
          <w:rFonts w:ascii="Times New Roman" w:hAnsi="Times New Roman" w:cs="Times New Roman"/>
          <w:sz w:val="28"/>
          <w:szCs w:val="28"/>
        </w:rPr>
        <w:t> для связи (по желанию, но приветствуется).</w:t>
      </w:r>
    </w:p>
    <w:p w:rsidR="008A0E0B" w:rsidRPr="008A0E0B" w:rsidRDefault="008C19E4" w:rsidP="008A0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.75pt" o:hralign="center" o:hrstd="t" o:hr="t" fillcolor="#a0a0a0" stroked="f"/>
        </w:pict>
      </w:r>
    </w:p>
    <w:p w:rsidR="008A0E0B" w:rsidRPr="008A0E0B" w:rsidRDefault="00E277E3" w:rsidP="008A0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Лучшие видеоистории</w:t>
      </w:r>
      <w:r w:rsidR="008A0E0B" w:rsidRPr="008A0E0B">
        <w:rPr>
          <w:rFonts w:ascii="Times New Roman" w:hAnsi="Times New Roman" w:cs="Times New Roman"/>
          <w:b/>
          <w:bCs/>
          <w:sz w:val="28"/>
          <w:szCs w:val="28"/>
        </w:rPr>
        <w:t xml:space="preserve"> будут профессионально смонтированы и войдут в ежедневный эфир телеканала «450», будут опубликованы на всех цифровых площадках «Самара 450» (</w:t>
      </w:r>
      <w:r w:rsidR="00AC24D0">
        <w:rPr>
          <w:rFonts w:ascii="Times New Roman" w:hAnsi="Times New Roman" w:cs="Times New Roman"/>
          <w:b/>
          <w:bCs/>
          <w:sz w:val="28"/>
          <w:szCs w:val="28"/>
        </w:rPr>
        <w:t xml:space="preserve">МАХ, </w:t>
      </w:r>
      <w:r w:rsidR="008A0E0B" w:rsidRPr="008A0E0B">
        <w:rPr>
          <w:rFonts w:ascii="Times New Roman" w:hAnsi="Times New Roman" w:cs="Times New Roman"/>
          <w:b/>
          <w:bCs/>
          <w:sz w:val="28"/>
          <w:szCs w:val="28"/>
        </w:rPr>
        <w:t xml:space="preserve">ВКонтакте, Telegram, </w:t>
      </w:r>
      <w:r w:rsidR="00AC24D0">
        <w:rPr>
          <w:rFonts w:ascii="Times New Roman" w:hAnsi="Times New Roman" w:cs="Times New Roman"/>
          <w:b/>
          <w:bCs/>
          <w:sz w:val="28"/>
          <w:szCs w:val="28"/>
        </w:rPr>
        <w:t xml:space="preserve">Одноклассники, </w:t>
      </w:r>
      <w:r w:rsidR="008A0E0B" w:rsidRPr="008A0E0B">
        <w:rPr>
          <w:rFonts w:ascii="Times New Roman" w:hAnsi="Times New Roman" w:cs="Times New Roman"/>
          <w:b/>
          <w:bCs/>
          <w:sz w:val="28"/>
          <w:szCs w:val="28"/>
        </w:rPr>
        <w:t>Rutube), а также в эфире и соцсетях муниципальных СМИ-партнёров.</w:t>
      </w:r>
    </w:p>
    <w:p w:rsidR="005E5493" w:rsidRPr="008A0E0B" w:rsidRDefault="005E5493">
      <w:pPr>
        <w:rPr>
          <w:rFonts w:ascii="Times New Roman" w:hAnsi="Times New Roman" w:cs="Times New Roman"/>
          <w:sz w:val="28"/>
          <w:szCs w:val="28"/>
        </w:rPr>
      </w:pPr>
    </w:p>
    <w:sectPr w:rsidR="005E5493" w:rsidRPr="008A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4375E"/>
    <w:multiLevelType w:val="multilevel"/>
    <w:tmpl w:val="2E9C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150FF"/>
    <w:multiLevelType w:val="multilevel"/>
    <w:tmpl w:val="2E9C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84051"/>
    <w:multiLevelType w:val="multilevel"/>
    <w:tmpl w:val="2E9C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7714C"/>
    <w:multiLevelType w:val="multilevel"/>
    <w:tmpl w:val="8066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A3A80"/>
    <w:multiLevelType w:val="multilevel"/>
    <w:tmpl w:val="2E9C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AF0873"/>
    <w:multiLevelType w:val="multilevel"/>
    <w:tmpl w:val="2E9C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07C45"/>
    <w:multiLevelType w:val="multilevel"/>
    <w:tmpl w:val="81F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69052B"/>
    <w:multiLevelType w:val="multilevel"/>
    <w:tmpl w:val="2E9C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C02E6"/>
    <w:multiLevelType w:val="multilevel"/>
    <w:tmpl w:val="AE5A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0B"/>
    <w:rsid w:val="00100C21"/>
    <w:rsid w:val="002877A8"/>
    <w:rsid w:val="0037242B"/>
    <w:rsid w:val="005E5493"/>
    <w:rsid w:val="0063109E"/>
    <w:rsid w:val="006D3AF5"/>
    <w:rsid w:val="008A0E0B"/>
    <w:rsid w:val="008C19E4"/>
    <w:rsid w:val="00AC24D0"/>
    <w:rsid w:val="00E2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D818"/>
  <w15:chartTrackingRefBased/>
  <w15:docId w15:val="{E6FD6CCA-3027-4DEA-8074-751CED05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E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2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samara450media%20&#1089;%20&#1087;&#1086;&#1084;&#1077;&#1090;&#1082;&#1086;&#1081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Илона Березий</cp:lastModifiedBy>
  <cp:revision>3</cp:revision>
  <dcterms:created xsi:type="dcterms:W3CDTF">2026-02-02T09:03:00Z</dcterms:created>
  <dcterms:modified xsi:type="dcterms:W3CDTF">2026-02-03T12:53:00Z</dcterms:modified>
</cp:coreProperties>
</file>